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2024年11月3日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20你們學了基督、卻不是這樣．21如果你們聽過他的道、領了他的教、學了他的真理、22就要脫去你們從前行為上的舊人．這舊人是因私慾的迷惑、漸漸變壞的．23又要將你們的心志改換一新．24並且穿上新人．這新人是照著　神的形像造的、有真理的仁義、和聖潔。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以 弗 所 書 4:20-24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HOL#8       榮耀歸於真神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HOL#359       愛主更深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HOL#446       感謝神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以 弗 所 書 4:11-16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在真道上合一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HOL#1103       磐石磐石，耶穌基督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在真道上合一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以 弗 所 書 4:11-16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成全圣徒、各尽其职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在真道上的合一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在爱中建立自己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鍾美寳（Mabel Chu）姐妹於十月二十七日辭世，我們深感悲痛。追思禮拜事宜將於稍後公布。請繼續為朱教授及家人禱告，求主賜平安和慰籍。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歡迎宋瑩姊妹成爲教會會員！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感謝上週秋歡節來幫忙的青年團契成員及家人。參加活動的人都玩得很開心！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今天下午1:30-2:00在307教室有禱告會，請弟兄姐妹們來為大選同心禱告。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聯合雙語受洗典禮將於11月17日上午9:30舉行，第二堂主日崇拜為聯合雙語崇拜。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博愛團契聚會將於本周六11月9日上午11:00到下午1:30舉行，由陳牧師分享信息。邀請大家參加。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8. 今天是記念受逼迫基督徒的國際禱告日，讓我們為所有因耶穌基督的名受逼迫的人禱告。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