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January 05, 2025</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rsidP="00D37ADB">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Communion</w:t>
      </w:r>
      <w:bookmarkStart w:id="0" w:name="_GoBack"/>
      <w:bookmarkEnd w:id="0"/>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1. Welcome all brothers and sisters and friends who come to the Sunday Worship Service.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2. Happy New Year! May God watch over us during this new year as we seek out His will in our lives.</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3. Please join us for lunch today after the Chinese service</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4. There will be a prayer meeting held from 1:30 – 2 PM in room 307. Come join us as we pray for the theme of 2025: “Imitate Christ”.</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5. Agape Fellowship will be meeting on Saturday, January 11 from 11 am to 1:30 pm with Brother Bin Zhang sharing. Everyone is welcome to join.</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6. We are still looking for adult volunteers to serve for Flower City Work Camp next year from April 14th – April 18th, 2025. We are praying that we will have 4-5 adults willing to serve as work site, agency site, sidewalk club, or sports leaders. In addition, we are also looking for one female and one male adult to serve as an overnight leader and a security or medical team volunteer. If you have any questions, please reach out to Grace Chen.</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